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4"/>
        <w:gridCol w:w="289"/>
        <w:gridCol w:w="4074"/>
        <w:gridCol w:w="3827"/>
      </w:tblGrid>
      <w:tr w:rsidR="00CA5985" w:rsidRPr="00387250" w14:paraId="5C60B12C" w14:textId="77777777" w:rsidTr="003A0048">
        <w:trPr>
          <w:cantSplit/>
        </w:trPr>
        <w:tc>
          <w:tcPr>
            <w:tcW w:w="2018" w:type="dxa"/>
            <w:vAlign w:val="center"/>
          </w:tcPr>
          <w:p w14:paraId="256B517C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color w:val="962828"/>
                <w:sz w:val="22"/>
                <w:szCs w:val="22"/>
              </w:rPr>
            </w:pPr>
            <w:bookmarkStart w:id="0" w:name="_GoBack"/>
            <w:bookmarkEnd w:id="0"/>
            <w:r w:rsidRPr="00387250">
              <w:rPr>
                <w:rFonts w:ascii="Calibri" w:hAnsi="Calibr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14:paraId="2121C855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280F26E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ΣΧΟΛΗ ΕΠΙΣΤΗΜΩΝ ΥΓΕΙΑΣ</w:t>
            </w:r>
          </w:p>
          <w:p w14:paraId="6853D3A4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14:paraId="72EB1A1C" w14:textId="2E3EE046" w:rsidR="00CA5985" w:rsidRPr="00387250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084FC0" wp14:editId="4FE86578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594B7" w14:textId="13CFA79E" w:rsidR="00CA5985" w:rsidRDefault="00CA598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5E0522" w14:textId="77777777" w:rsidR="00422495" w:rsidRPr="00387250" w:rsidRDefault="00422495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96C8D8" w14:textId="77777777" w:rsidR="00515678" w:rsidRPr="00387250" w:rsidRDefault="00515678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AAED5B" w14:textId="7AA20B0E" w:rsidR="00CA5985" w:rsidRPr="00387250" w:rsidRDefault="00761C5E" w:rsidP="003A0048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FLD2"/>
            <w:bookmarkEnd w:id="1"/>
          </w:p>
        </w:tc>
      </w:tr>
      <w:tr w:rsidR="00CA5985" w:rsidRPr="00387250" w14:paraId="11379C40" w14:textId="77777777" w:rsidTr="003A0048">
        <w:trPr>
          <w:cantSplit/>
          <w:trHeight w:val="1073"/>
        </w:trPr>
        <w:tc>
          <w:tcPr>
            <w:tcW w:w="2018" w:type="dxa"/>
            <w:vMerge w:val="restart"/>
          </w:tcPr>
          <w:p w14:paraId="0479BB3B" w14:textId="77777777" w:rsidR="00CA5985" w:rsidRPr="00387250" w:rsidRDefault="00604167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1899C04" wp14:editId="3732FCC0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14:paraId="4D107C88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14:paraId="0C864CCB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14:paraId="173CC3FE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985" w:rsidRPr="00387250" w14:paraId="6433B54D" w14:textId="77777777" w:rsidTr="003A0048">
        <w:trPr>
          <w:cantSplit/>
          <w:trHeight w:val="1072"/>
        </w:trPr>
        <w:tc>
          <w:tcPr>
            <w:tcW w:w="2018" w:type="dxa"/>
            <w:vMerge/>
          </w:tcPr>
          <w:p w14:paraId="1D7206D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14:paraId="3A7D1370" w14:textId="77777777" w:rsidR="00CA5985" w:rsidRPr="00387250" w:rsidRDefault="00CA5985" w:rsidP="0079268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14:paraId="320D2E7C" w14:textId="77777777" w:rsidR="00A93D6E" w:rsidRPr="00387250" w:rsidRDefault="00A93D6E" w:rsidP="00792689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0BC88458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A49EB">
              <w:rPr>
                <w:rFonts w:ascii="Calibri" w:hAnsi="Calibri" w:cs="Calibri"/>
                <w:sz w:val="18"/>
                <w:szCs w:val="18"/>
              </w:rPr>
              <w:t>Πληροφορίες: Γεώργιος Αθανασιάδης</w:t>
            </w:r>
          </w:p>
          <w:p w14:paraId="2689DC2B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Τηλ.: 2310 99 9268</w:t>
            </w:r>
          </w:p>
          <w:p w14:paraId="11D019F1" w14:textId="77777777" w:rsidR="00CA49EB" w:rsidRPr="00CA49EB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mail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geoathana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@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auth</w:t>
            </w: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CA49EB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gr</w:t>
            </w:r>
          </w:p>
          <w:p w14:paraId="57C10B82" w14:textId="777FEE7E" w:rsidR="00CA5985" w:rsidRPr="00387250" w:rsidRDefault="00CA49EB" w:rsidP="00CA49EB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A49EB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14:paraId="23E35B56" w14:textId="77777777" w:rsidR="00CA5985" w:rsidRPr="00387250" w:rsidRDefault="00CA5985" w:rsidP="00792689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86A7C9" w14:textId="77777777" w:rsidR="00CA49EB" w:rsidRPr="00387250" w:rsidRDefault="00CA49EB" w:rsidP="003F7E2F">
      <w:pPr>
        <w:spacing w:before="60" w:after="60"/>
        <w:rPr>
          <w:rFonts w:ascii="Calibri" w:hAnsi="Calibri" w:cs="Calibri"/>
          <w:sz w:val="22"/>
          <w:szCs w:val="22"/>
        </w:rPr>
      </w:pPr>
    </w:p>
    <w:p w14:paraId="1E76B992" w14:textId="735DC833" w:rsidR="00CA49EB" w:rsidRPr="00140DF3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387250">
        <w:rPr>
          <w:rFonts w:ascii="Calibri" w:hAnsi="Calibri" w:cs="Calibri"/>
          <w:b/>
          <w:sz w:val="22"/>
          <w:szCs w:val="22"/>
          <w:u w:val="single"/>
        </w:rPr>
        <w:t>Θέμα</w:t>
      </w:r>
      <w:r w:rsidRPr="003828AD">
        <w:rPr>
          <w:rFonts w:ascii="Calibri" w:hAnsi="Calibri" w:cs="Calibri"/>
          <w:b/>
          <w:sz w:val="22"/>
          <w:szCs w:val="22"/>
        </w:rPr>
        <w:t>:</w:t>
      </w:r>
      <w:r w:rsidR="003828AD">
        <w:rPr>
          <w:rFonts w:ascii="Calibri" w:hAnsi="Calibri" w:cs="Calibri"/>
          <w:b/>
          <w:sz w:val="22"/>
          <w:szCs w:val="22"/>
        </w:rPr>
        <w:t xml:space="preserve">    </w:t>
      </w:r>
      <w:r w:rsidRPr="000E1662">
        <w:rPr>
          <w:rFonts w:ascii="Calibri" w:hAnsi="Calibri" w:cs="Calibri"/>
          <w:b/>
          <w:sz w:val="22"/>
          <w:szCs w:val="22"/>
        </w:rPr>
        <w:t>Εκλογές Διευθυντών Κλινικών του Τομέα</w:t>
      </w:r>
      <w:r w:rsidR="00140DF3" w:rsidRPr="00140DF3">
        <w:rPr>
          <w:rFonts w:ascii="Calibri" w:hAnsi="Calibri" w:cs="Calibri"/>
          <w:b/>
          <w:sz w:val="22"/>
          <w:szCs w:val="22"/>
        </w:rPr>
        <w:t xml:space="preserve"> </w:t>
      </w:r>
      <w:bookmarkStart w:id="2" w:name="_Hlk169164276"/>
      <w:r w:rsidR="00140DF3">
        <w:rPr>
          <w:rFonts w:ascii="Calibri" w:hAnsi="Calibri" w:cs="Calibri"/>
          <w:b/>
          <w:sz w:val="22"/>
          <w:szCs w:val="22"/>
        </w:rPr>
        <w:t>Παθολογίας</w:t>
      </w:r>
      <w:bookmarkEnd w:id="2"/>
    </w:p>
    <w:p w14:paraId="4BB9D2CE" w14:textId="77777777" w:rsidR="00CA49EB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387250">
        <w:rPr>
          <w:rFonts w:ascii="Calibri" w:hAnsi="Calibri" w:cs="Calibri"/>
          <w:sz w:val="22"/>
          <w:szCs w:val="22"/>
          <w:u w:val="single"/>
        </w:rPr>
        <w:t>Σχετικά:</w:t>
      </w:r>
      <w:r w:rsidRPr="00387250">
        <w:rPr>
          <w:rFonts w:ascii="Calibri" w:hAnsi="Calibri" w:cs="Calibri"/>
          <w:sz w:val="22"/>
          <w:szCs w:val="22"/>
        </w:rPr>
        <w:t xml:space="preserve"> </w:t>
      </w:r>
      <w:r w:rsidRPr="00387250">
        <w:rPr>
          <w:rFonts w:ascii="Calibri" w:hAnsi="Calibri" w:cs="Calibri"/>
          <w:sz w:val="22"/>
          <w:szCs w:val="22"/>
        </w:rPr>
        <w:tab/>
      </w:r>
      <w:r w:rsidRPr="000E1662">
        <w:rPr>
          <w:rFonts w:ascii="Calibri" w:hAnsi="Calibri" w:cs="Calibri"/>
          <w:sz w:val="22"/>
          <w:szCs w:val="22"/>
        </w:rPr>
        <w:t>- Άρθρο 48 και 54 του νόμου 4957/2022</w:t>
      </w:r>
    </w:p>
    <w:p w14:paraId="32D90E97" w14:textId="24B18E17" w:rsidR="00CA49EB" w:rsidRPr="00387250" w:rsidRDefault="00CA49EB" w:rsidP="00CA49EB">
      <w:pPr>
        <w:pBdr>
          <w:top w:val="single" w:sz="4" w:space="1" w:color="C00000"/>
          <w:bottom w:val="single" w:sz="4" w:space="1" w:color="C00000"/>
          <w:between w:val="single" w:sz="4" w:space="1" w:color="C00000"/>
        </w:pBdr>
        <w:spacing w:before="60" w:after="60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                 </w:t>
      </w:r>
      <w:r w:rsidRPr="000E1662">
        <w:rPr>
          <w:rFonts w:ascii="Calibri" w:hAnsi="Calibri" w:cs="Calibri"/>
          <w:sz w:val="22"/>
          <w:szCs w:val="22"/>
        </w:rPr>
        <w:t>-</w:t>
      </w:r>
      <w:r w:rsidR="00140DF3">
        <w:rPr>
          <w:rFonts w:ascii="Calibri" w:hAnsi="Calibri" w:cs="Calibri"/>
          <w:sz w:val="22"/>
          <w:szCs w:val="22"/>
        </w:rPr>
        <w:t xml:space="preserve"> </w:t>
      </w:r>
      <w:r w:rsidRPr="000E1662">
        <w:rPr>
          <w:rFonts w:ascii="Calibri" w:hAnsi="Calibri" w:cs="Calibri"/>
          <w:sz w:val="22"/>
          <w:szCs w:val="22"/>
        </w:rPr>
        <w:t>ΚΥΑ αριθμ.123024/21/7.10.2022 (ΦΕΚ 5220Β/7.10.2022)</w:t>
      </w:r>
    </w:p>
    <w:p w14:paraId="5312CD3F" w14:textId="77777777" w:rsidR="00436669" w:rsidRPr="00387250" w:rsidRDefault="00436669" w:rsidP="004A7214">
      <w:pPr>
        <w:spacing w:before="60" w:after="60" w:line="288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16DA209" w14:textId="62990DC1" w:rsidR="00CA49EB" w:rsidRPr="00CA49EB" w:rsidRDefault="00CA49EB" w:rsidP="00CA49EB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Σας ενημερώνουμε ότι στο Τμήμα Ιατρικής διεξήχθησαν εκλογές, σύμφωνα με τις παραπάνω σχετικές διατάξεις, για την ανάδειξη Διευθυντών/ Διευθυντριών Κλινικών του Τομέα </w:t>
      </w:r>
      <w:r w:rsidR="00140DF3" w:rsidRPr="00140DF3">
        <w:rPr>
          <w:rFonts w:ascii="Calibri" w:hAnsi="Calibri" w:cs="Calibri"/>
          <w:sz w:val="22"/>
          <w:szCs w:val="22"/>
        </w:rPr>
        <w:t>Παθολογίας</w:t>
      </w:r>
      <w:r w:rsidRPr="00CA49EB">
        <w:rPr>
          <w:rFonts w:ascii="Calibri" w:hAnsi="Calibri" w:cs="Calibri"/>
          <w:sz w:val="22"/>
          <w:szCs w:val="22"/>
        </w:rPr>
        <w:t xml:space="preserve">. </w:t>
      </w:r>
    </w:p>
    <w:p w14:paraId="45EE3100" w14:textId="77777777" w:rsidR="00CA49EB" w:rsidRPr="00CA49EB" w:rsidRDefault="00CA49EB" w:rsidP="00CA49EB">
      <w:pPr>
        <w:spacing w:before="60" w:after="60" w:line="288" w:lineRule="auto"/>
        <w:ind w:firstLine="284"/>
        <w:rPr>
          <w:rFonts w:ascii="Calibri" w:hAnsi="Calibri" w:cs="Calibri"/>
          <w:sz w:val="22"/>
          <w:szCs w:val="22"/>
        </w:rPr>
      </w:pPr>
      <w:r w:rsidRPr="00CA49EB">
        <w:rPr>
          <w:rFonts w:ascii="Calibri" w:hAnsi="Calibri" w:cs="Calibri"/>
          <w:sz w:val="22"/>
          <w:szCs w:val="22"/>
        </w:rPr>
        <w:t xml:space="preserve">Τα αποτελέσματα από τις ηλεκτρονικές εκλογές είναι τα εξής: </w:t>
      </w:r>
    </w:p>
    <w:p w14:paraId="4FD242CF" w14:textId="5BD97D79" w:rsidR="00436669" w:rsidRPr="00C2720F" w:rsidRDefault="00CA49EB" w:rsidP="00140DF3">
      <w:pPr>
        <w:pStyle w:val="ListParagraph"/>
        <w:numPr>
          <w:ilvl w:val="0"/>
          <w:numId w:val="9"/>
        </w:numPr>
        <w:spacing w:before="60" w:after="60" w:line="360" w:lineRule="auto"/>
        <w:rPr>
          <w:rFonts w:cs="Calibri"/>
        </w:rPr>
      </w:pPr>
      <w:r w:rsidRPr="00C2720F">
        <w:rPr>
          <w:rFonts w:cs="Calibri"/>
          <w:b/>
        </w:rPr>
        <w:t>Ως Διευθυντής</w:t>
      </w:r>
      <w:r w:rsidR="003828AD">
        <w:rPr>
          <w:rFonts w:cs="Calibri"/>
          <w:b/>
        </w:rPr>
        <w:t xml:space="preserve"> της</w:t>
      </w:r>
      <w:r w:rsidRPr="00C2720F">
        <w:rPr>
          <w:rFonts w:cs="Calibri"/>
        </w:rPr>
        <w:t xml:space="preserve"> </w:t>
      </w:r>
      <w:r w:rsidR="009A41AD" w:rsidRPr="00C2720F">
        <w:rPr>
          <w:rFonts w:cs="Calibri"/>
          <w:b/>
        </w:rPr>
        <w:t>Γ' Καρδιολογικής Κλινικής</w:t>
      </w:r>
      <w:r w:rsidR="009A41AD" w:rsidRPr="009A41AD">
        <w:t xml:space="preserve"> </w:t>
      </w:r>
      <w:r w:rsidR="009A41AD" w:rsidRPr="00C2720F">
        <w:rPr>
          <w:rFonts w:cs="Calibri"/>
        </w:rPr>
        <w:t xml:space="preserve">(θητεία </w:t>
      </w:r>
      <w:r w:rsidR="008E53EA">
        <w:rPr>
          <w:rFonts w:cs="Calibri"/>
        </w:rPr>
        <w:t>1</w:t>
      </w:r>
      <w:r w:rsidR="009A41AD" w:rsidRPr="00C2720F">
        <w:rPr>
          <w:rFonts w:cs="Calibri"/>
        </w:rPr>
        <w:t>/9/2024-</w:t>
      </w:r>
      <w:r w:rsidR="008E53EA">
        <w:rPr>
          <w:rFonts w:cs="Calibri"/>
        </w:rPr>
        <w:t>31</w:t>
      </w:r>
      <w:r w:rsidR="009A41AD" w:rsidRPr="00C2720F">
        <w:rPr>
          <w:rFonts w:cs="Calibri"/>
        </w:rPr>
        <w:t>/</w:t>
      </w:r>
      <w:r w:rsidR="008E53EA">
        <w:rPr>
          <w:rFonts w:cs="Calibri"/>
        </w:rPr>
        <w:t>8</w:t>
      </w:r>
      <w:r w:rsidR="009A41AD" w:rsidRPr="00C2720F">
        <w:rPr>
          <w:rFonts w:cs="Calibri"/>
        </w:rPr>
        <w:t>/202</w:t>
      </w:r>
      <w:r w:rsidR="00CE2E7C">
        <w:rPr>
          <w:rFonts w:cs="Calibri"/>
        </w:rPr>
        <w:t>6</w:t>
      </w:r>
      <w:r w:rsidR="009A41AD" w:rsidRPr="00C2720F">
        <w:rPr>
          <w:rFonts w:cs="Calibri"/>
        </w:rPr>
        <w:t>)</w:t>
      </w:r>
      <w:r w:rsidR="00140DF3" w:rsidRPr="00140DF3">
        <w:rPr>
          <w:rFonts w:cs="Calibri"/>
        </w:rPr>
        <w:t>:</w:t>
      </w:r>
      <w:r w:rsidR="003828AD">
        <w:rPr>
          <w:rFonts w:cs="Calibri"/>
        </w:rPr>
        <w:t xml:space="preserve"> ο κ</w:t>
      </w:r>
      <w:r w:rsidR="00140DF3">
        <w:rPr>
          <w:rFonts w:cs="Calibri"/>
        </w:rPr>
        <w:t xml:space="preserve"> </w:t>
      </w:r>
      <w:r w:rsidR="00140DF3" w:rsidRPr="00140DF3">
        <w:rPr>
          <w:rFonts w:cs="Calibri"/>
        </w:rPr>
        <w:t>Βασιλικός Βασίλειος</w:t>
      </w:r>
    </w:p>
    <w:p w14:paraId="183AB559" w14:textId="7F79A961" w:rsidR="00C2720F" w:rsidRPr="00140DF3" w:rsidRDefault="00CA49EB" w:rsidP="00140DF3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140DF3">
        <w:rPr>
          <w:rFonts w:cs="Calibri"/>
          <w:b/>
        </w:rPr>
        <w:t xml:space="preserve">Ως </w:t>
      </w:r>
      <w:r w:rsidR="003828AD" w:rsidRPr="00140DF3">
        <w:rPr>
          <w:rFonts w:cs="Calibri"/>
          <w:b/>
        </w:rPr>
        <w:t>Διευθ</w:t>
      </w:r>
      <w:r w:rsidR="003828AD">
        <w:rPr>
          <w:rFonts w:cs="Calibri"/>
          <w:b/>
        </w:rPr>
        <w:t>ύντρια της</w:t>
      </w:r>
      <w:r w:rsidRPr="00140DF3">
        <w:rPr>
          <w:rFonts w:cs="Calibri"/>
          <w:b/>
        </w:rPr>
        <w:t xml:space="preserve"> </w:t>
      </w:r>
      <w:r w:rsidR="00C2720F" w:rsidRPr="00140DF3">
        <w:rPr>
          <w:rFonts w:cs="Calibri"/>
          <w:b/>
        </w:rPr>
        <w:t>Πνευμονολογική</w:t>
      </w:r>
      <w:r w:rsidR="003828AD">
        <w:rPr>
          <w:rFonts w:cs="Calibri"/>
          <w:b/>
        </w:rPr>
        <w:t>ς</w:t>
      </w:r>
      <w:r w:rsidR="00C2720F" w:rsidRPr="00140DF3">
        <w:rPr>
          <w:rFonts w:cs="Calibri"/>
          <w:b/>
        </w:rPr>
        <w:t xml:space="preserve"> Κλινική</w:t>
      </w:r>
      <w:r w:rsidR="003828AD">
        <w:rPr>
          <w:rFonts w:cs="Calibri"/>
          <w:b/>
        </w:rPr>
        <w:t>ς</w:t>
      </w:r>
      <w:r w:rsidR="00140DF3" w:rsidRPr="00140DF3">
        <w:rPr>
          <w:rFonts w:cs="Calibri"/>
          <w:b/>
        </w:rPr>
        <w:t xml:space="preserve"> </w:t>
      </w:r>
      <w:r w:rsidR="00140DF3" w:rsidRPr="00140DF3">
        <w:rPr>
          <w:rFonts w:cs="Calibri"/>
        </w:rPr>
        <w:t xml:space="preserve">(θητεία </w:t>
      </w:r>
      <w:r w:rsidR="008E53EA">
        <w:rPr>
          <w:rFonts w:cs="Calibri"/>
        </w:rPr>
        <w:t>1</w:t>
      </w:r>
      <w:r w:rsidR="00140DF3" w:rsidRPr="00140DF3">
        <w:rPr>
          <w:rFonts w:cs="Calibri"/>
        </w:rPr>
        <w:t>/9/2024-</w:t>
      </w:r>
      <w:r w:rsidR="008E53EA">
        <w:rPr>
          <w:rFonts w:cs="Calibri"/>
        </w:rPr>
        <w:t>31</w:t>
      </w:r>
      <w:r w:rsidR="00140DF3" w:rsidRPr="00140DF3">
        <w:rPr>
          <w:rFonts w:cs="Calibri"/>
        </w:rPr>
        <w:t>/</w:t>
      </w:r>
      <w:r w:rsidR="008E53EA">
        <w:rPr>
          <w:rFonts w:cs="Calibri"/>
        </w:rPr>
        <w:t>8</w:t>
      </w:r>
      <w:r w:rsidR="00140DF3" w:rsidRPr="00140DF3">
        <w:rPr>
          <w:rFonts w:cs="Calibri"/>
        </w:rPr>
        <w:t>/2027):</w:t>
      </w:r>
      <w:r w:rsidR="003828AD">
        <w:rPr>
          <w:rFonts w:cs="Calibri"/>
        </w:rPr>
        <w:t xml:space="preserve"> η κ.</w:t>
      </w:r>
      <w:r w:rsidR="00140DF3">
        <w:rPr>
          <w:rFonts w:cs="Calibri"/>
        </w:rPr>
        <w:t xml:space="preserve"> </w:t>
      </w:r>
      <w:r w:rsidR="00140DF3" w:rsidRPr="00140DF3">
        <w:rPr>
          <w:rFonts w:cs="Calibri"/>
        </w:rPr>
        <w:t>Μανίκα Αικατερίνη</w:t>
      </w:r>
    </w:p>
    <w:p w14:paraId="4856DFE8" w14:textId="768070A0" w:rsidR="00C2720F" w:rsidRPr="00140DF3" w:rsidRDefault="00CA49EB" w:rsidP="00140DF3">
      <w:pPr>
        <w:pStyle w:val="ListParagraph"/>
        <w:numPr>
          <w:ilvl w:val="0"/>
          <w:numId w:val="9"/>
        </w:numPr>
        <w:spacing w:line="360" w:lineRule="auto"/>
        <w:rPr>
          <w:rFonts w:cs="Calibri"/>
          <w:b/>
        </w:rPr>
      </w:pPr>
      <w:r w:rsidRPr="00140DF3">
        <w:rPr>
          <w:rFonts w:cs="Calibri"/>
          <w:b/>
        </w:rPr>
        <w:t>Ως</w:t>
      </w:r>
      <w:r w:rsidR="003828AD" w:rsidRPr="003828AD">
        <w:rPr>
          <w:rFonts w:ascii="Times New Roman" w:hAnsi="Times New Roman" w:cs="Calibri"/>
          <w:b/>
          <w:sz w:val="24"/>
          <w:szCs w:val="24"/>
          <w:lang w:eastAsia="el-GR"/>
        </w:rPr>
        <w:t xml:space="preserve"> </w:t>
      </w:r>
      <w:r w:rsidR="003828AD" w:rsidRPr="003828AD">
        <w:rPr>
          <w:rFonts w:cs="Calibri"/>
          <w:b/>
        </w:rPr>
        <w:t>Διευθύντρια</w:t>
      </w:r>
      <w:r w:rsidR="003828AD">
        <w:rPr>
          <w:rFonts w:cs="Calibri"/>
          <w:b/>
        </w:rPr>
        <w:t xml:space="preserve"> της</w:t>
      </w:r>
      <w:r w:rsidRPr="00140DF3">
        <w:rPr>
          <w:rFonts w:cs="Calibri"/>
          <w:b/>
        </w:rPr>
        <w:t xml:space="preserve"> </w:t>
      </w:r>
      <w:r w:rsidR="00C2720F" w:rsidRPr="00140DF3">
        <w:rPr>
          <w:rFonts w:cs="Calibri"/>
          <w:b/>
        </w:rPr>
        <w:t>Κλινική</w:t>
      </w:r>
      <w:r w:rsidR="003828AD">
        <w:rPr>
          <w:rFonts w:cs="Calibri"/>
          <w:b/>
        </w:rPr>
        <w:t>ς</w:t>
      </w:r>
      <w:r w:rsidR="00C2720F" w:rsidRPr="00140DF3">
        <w:rPr>
          <w:rFonts w:cs="Calibri"/>
          <w:b/>
        </w:rPr>
        <w:t xml:space="preserve"> Αναπνευστικής Ανεπάρκειας</w:t>
      </w:r>
      <w:r w:rsidR="00140DF3" w:rsidRPr="00140DF3">
        <w:rPr>
          <w:rFonts w:cs="Calibri"/>
          <w:b/>
        </w:rPr>
        <w:t xml:space="preserve"> </w:t>
      </w:r>
      <w:r w:rsidR="00140DF3" w:rsidRPr="00140DF3">
        <w:rPr>
          <w:rFonts w:cs="Calibri"/>
        </w:rPr>
        <w:t xml:space="preserve">(θητεία </w:t>
      </w:r>
      <w:r w:rsidR="008E53EA">
        <w:rPr>
          <w:rFonts w:cs="Calibri"/>
        </w:rPr>
        <w:t>1</w:t>
      </w:r>
      <w:r w:rsidR="00140DF3" w:rsidRPr="00140DF3">
        <w:rPr>
          <w:rFonts w:cs="Calibri"/>
        </w:rPr>
        <w:t>/9/2024-</w:t>
      </w:r>
      <w:r w:rsidR="008E53EA">
        <w:rPr>
          <w:rFonts w:cs="Calibri"/>
        </w:rPr>
        <w:t>31</w:t>
      </w:r>
      <w:r w:rsidR="00140DF3" w:rsidRPr="00140DF3">
        <w:rPr>
          <w:rFonts w:cs="Calibri"/>
        </w:rPr>
        <w:t>/</w:t>
      </w:r>
      <w:r w:rsidR="008E53EA">
        <w:rPr>
          <w:rFonts w:cs="Calibri"/>
        </w:rPr>
        <w:t>8</w:t>
      </w:r>
      <w:r w:rsidR="00140DF3" w:rsidRPr="00140DF3">
        <w:rPr>
          <w:rFonts w:cs="Calibri"/>
        </w:rPr>
        <w:t>/2027):</w:t>
      </w:r>
      <w:r w:rsidR="003828AD">
        <w:rPr>
          <w:rFonts w:cs="Calibri"/>
        </w:rPr>
        <w:t xml:space="preserve"> η κ.</w:t>
      </w:r>
      <w:r w:rsidR="00140DF3">
        <w:rPr>
          <w:rFonts w:cs="Calibri"/>
        </w:rPr>
        <w:t xml:space="preserve"> </w:t>
      </w:r>
      <w:r w:rsidR="00140DF3" w:rsidRPr="00140DF3">
        <w:rPr>
          <w:rFonts w:cs="Calibri"/>
        </w:rPr>
        <w:t>Πίτσιου Γεωργία</w:t>
      </w:r>
    </w:p>
    <w:p w14:paraId="35A2FEB0" w14:textId="0E1F53B1" w:rsidR="00CA49EB" w:rsidRPr="003828AD" w:rsidRDefault="00CA49EB" w:rsidP="003828AD">
      <w:pPr>
        <w:pStyle w:val="ListParagraph"/>
        <w:numPr>
          <w:ilvl w:val="0"/>
          <w:numId w:val="9"/>
        </w:numPr>
        <w:spacing w:line="360" w:lineRule="auto"/>
        <w:rPr>
          <w:rFonts w:cs="Calibri"/>
          <w:b/>
        </w:rPr>
      </w:pPr>
      <w:r w:rsidRPr="00140DF3">
        <w:rPr>
          <w:rFonts w:cs="Calibri"/>
          <w:b/>
        </w:rPr>
        <w:t>Ως</w:t>
      </w:r>
      <w:r w:rsidR="003828AD" w:rsidRPr="003828AD">
        <w:rPr>
          <w:rFonts w:ascii="Times New Roman" w:hAnsi="Times New Roman" w:cs="Calibri"/>
          <w:b/>
          <w:sz w:val="24"/>
          <w:szCs w:val="24"/>
          <w:lang w:eastAsia="el-GR"/>
        </w:rPr>
        <w:t xml:space="preserve"> </w:t>
      </w:r>
      <w:r w:rsidR="003828AD" w:rsidRPr="003828AD">
        <w:rPr>
          <w:rFonts w:cs="Calibri"/>
          <w:b/>
        </w:rPr>
        <w:t>Διευθύντρια</w:t>
      </w:r>
      <w:r w:rsidR="003828AD">
        <w:rPr>
          <w:rFonts w:cs="Calibri"/>
          <w:b/>
        </w:rPr>
        <w:t xml:space="preserve"> της</w:t>
      </w:r>
      <w:r w:rsidRPr="00140DF3">
        <w:rPr>
          <w:rFonts w:cs="Calibri"/>
          <w:b/>
        </w:rPr>
        <w:t xml:space="preserve"> </w:t>
      </w:r>
      <w:r w:rsidR="00C2720F" w:rsidRPr="00140DF3">
        <w:rPr>
          <w:rFonts w:cs="Calibri"/>
          <w:b/>
        </w:rPr>
        <w:t>Κλινική</w:t>
      </w:r>
      <w:r w:rsidR="003828AD">
        <w:rPr>
          <w:rFonts w:cs="Calibri"/>
          <w:b/>
        </w:rPr>
        <w:t>ς</w:t>
      </w:r>
      <w:r w:rsidR="00C2720F" w:rsidRPr="00140DF3">
        <w:rPr>
          <w:rFonts w:cs="Calibri"/>
          <w:b/>
        </w:rPr>
        <w:t xml:space="preserve"> Παθολογικής Ογκολογίας</w:t>
      </w:r>
      <w:r w:rsidR="00140DF3">
        <w:rPr>
          <w:rFonts w:cs="Calibri"/>
          <w:b/>
        </w:rPr>
        <w:t xml:space="preserve"> </w:t>
      </w:r>
      <w:r w:rsidR="00140DF3" w:rsidRPr="00140DF3">
        <w:rPr>
          <w:rFonts w:cs="Calibri"/>
        </w:rPr>
        <w:t xml:space="preserve">(θητεία </w:t>
      </w:r>
      <w:r w:rsidR="008E53EA">
        <w:rPr>
          <w:rFonts w:cs="Calibri"/>
        </w:rPr>
        <w:t>1</w:t>
      </w:r>
      <w:r w:rsidR="00140DF3" w:rsidRPr="00140DF3">
        <w:rPr>
          <w:rFonts w:cs="Calibri"/>
        </w:rPr>
        <w:t>/9/2024-</w:t>
      </w:r>
      <w:r w:rsidR="008E53EA">
        <w:rPr>
          <w:rFonts w:cs="Calibri"/>
        </w:rPr>
        <w:t>31</w:t>
      </w:r>
      <w:r w:rsidR="00140DF3" w:rsidRPr="00140DF3">
        <w:rPr>
          <w:rFonts w:cs="Calibri"/>
        </w:rPr>
        <w:t>/</w:t>
      </w:r>
      <w:r w:rsidR="008E53EA">
        <w:rPr>
          <w:rFonts w:cs="Calibri"/>
        </w:rPr>
        <w:t>8</w:t>
      </w:r>
      <w:r w:rsidR="00140DF3" w:rsidRPr="00140DF3">
        <w:rPr>
          <w:rFonts w:cs="Calibri"/>
        </w:rPr>
        <w:t>/2027)</w:t>
      </w:r>
      <w:r w:rsidR="00140DF3" w:rsidRPr="003828AD">
        <w:rPr>
          <w:rFonts w:cs="Calibri"/>
        </w:rPr>
        <w:t>:</w:t>
      </w:r>
      <w:r w:rsidR="00140DF3">
        <w:rPr>
          <w:rFonts w:cs="Calibri"/>
        </w:rPr>
        <w:t xml:space="preserve"> </w:t>
      </w:r>
      <w:r w:rsidR="003828AD">
        <w:rPr>
          <w:rFonts w:cs="Calibri"/>
        </w:rPr>
        <w:t xml:space="preserve">η κ. </w:t>
      </w:r>
      <w:r w:rsidR="00140DF3" w:rsidRPr="00140DF3">
        <w:rPr>
          <w:rFonts w:cs="Calibri"/>
        </w:rPr>
        <w:t>Τιμοθεάδου</w:t>
      </w:r>
      <w:r w:rsidR="003F7E2F">
        <w:rPr>
          <w:rFonts w:cs="Calibri"/>
        </w:rPr>
        <w:t xml:space="preserve"> </w:t>
      </w:r>
      <w:r w:rsidR="00140DF3" w:rsidRPr="00140DF3">
        <w:rPr>
          <w:rFonts w:cs="Calibri"/>
        </w:rPr>
        <w:t>Ελένη</w:t>
      </w:r>
    </w:p>
    <w:p w14:paraId="266D2E8A" w14:textId="3D328FC9" w:rsidR="003828AD" w:rsidRPr="003828AD" w:rsidRDefault="003828AD" w:rsidP="003828AD">
      <w:pPr>
        <w:spacing w:line="360" w:lineRule="auto"/>
        <w:rPr>
          <w:rFonts w:asciiTheme="minorHAnsi" w:hAnsiTheme="minorHAnsi" w:cstheme="minorHAnsi"/>
        </w:rPr>
      </w:pPr>
      <w:r w:rsidRPr="003828AD">
        <w:rPr>
          <w:rFonts w:asciiTheme="minorHAnsi" w:hAnsiTheme="minorHAnsi" w:cstheme="minorHAnsi"/>
        </w:rPr>
        <w:t>Σας διαβιβάζουμε συνημμένα όλα τα σχετικά έγγραφα και παρακαλούμε για τις δικές σας ενέργειες.</w:t>
      </w:r>
    </w:p>
    <w:p w14:paraId="16068B0C" w14:textId="77777777" w:rsidR="00CA49EB" w:rsidRPr="0032218C" w:rsidRDefault="00CA49EB" w:rsidP="004A7214">
      <w:pPr>
        <w:spacing w:before="60" w:after="60" w:line="288" w:lineRule="auto"/>
        <w:ind w:firstLine="284"/>
        <w:rPr>
          <w:rFonts w:ascii="Calibri" w:hAnsi="Calibri" w:cs="Calibri"/>
        </w:rPr>
      </w:pPr>
    </w:p>
    <w:p w14:paraId="1C71FF4C" w14:textId="77777777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t>Ο Πρόεδρος</w:t>
      </w:r>
    </w:p>
    <w:p w14:paraId="5C5BC001" w14:textId="017D299F" w:rsidR="0048173C" w:rsidRPr="00E41659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41659">
        <w:rPr>
          <w:rFonts w:asciiTheme="minorHAnsi" w:hAnsiTheme="minorHAnsi" w:cstheme="minorHAnsi"/>
        </w:rPr>
        <w:lastRenderedPageBreak/>
        <w:t>του Τμήματος Ιατρικής</w:t>
      </w:r>
    </w:p>
    <w:p w14:paraId="46E1D0F3" w14:textId="77777777" w:rsidR="0048173C" w:rsidRDefault="0048173C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14:paraId="6019CFB2" w14:textId="0F15A82E" w:rsidR="0048173C" w:rsidRDefault="004C2185" w:rsidP="0048173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CE19399" wp14:editId="04E838D7">
            <wp:extent cx="1371600" cy="963295"/>
            <wp:effectExtent l="0" t="0" r="0" b="825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DD6E1" w14:textId="77777777" w:rsidR="0048173C" w:rsidRPr="00E41659" w:rsidRDefault="0048173C" w:rsidP="004C2185">
      <w:pPr>
        <w:tabs>
          <w:tab w:val="center" w:pos="7088"/>
        </w:tabs>
        <w:rPr>
          <w:rFonts w:asciiTheme="minorHAnsi" w:hAnsiTheme="minorHAnsi" w:cstheme="minorHAnsi"/>
        </w:rPr>
      </w:pPr>
    </w:p>
    <w:p w14:paraId="61BCB2CC" w14:textId="77777777" w:rsidR="004C2185" w:rsidRPr="004C2185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>Στέφανος Τριαρίδης</w:t>
      </w:r>
    </w:p>
    <w:p w14:paraId="623ED073" w14:textId="5957B3AB" w:rsidR="0032218C" w:rsidRPr="0032218C" w:rsidRDefault="004C2185" w:rsidP="004C2185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4C2185">
        <w:rPr>
          <w:rFonts w:asciiTheme="minorHAnsi" w:hAnsiTheme="minorHAnsi" w:cstheme="minorHAnsi"/>
        </w:rPr>
        <w:t xml:space="preserve">Καθηγητής Ωτορινολαρυγγολογίας </w:t>
      </w:r>
      <w:r w:rsidR="0048173C" w:rsidRPr="006B0B62">
        <w:rPr>
          <w:rFonts w:asciiTheme="minorHAnsi" w:hAnsiTheme="minorHAnsi" w:cstheme="minorHAnsi"/>
        </w:rPr>
        <w:t>*</w:t>
      </w:r>
    </w:p>
    <w:p w14:paraId="4C31006F" w14:textId="3E8DC0B0" w:rsidR="00436669" w:rsidRPr="00387250" w:rsidRDefault="00436669" w:rsidP="0032218C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3173"/>
      </w:tblGrid>
      <w:tr w:rsidR="0078592F" w:rsidRPr="00387250" w14:paraId="678D1901" w14:textId="77777777" w:rsidTr="00C7012C">
        <w:trPr>
          <w:cantSplit/>
          <w:jc w:val="center"/>
        </w:trPr>
        <w:tc>
          <w:tcPr>
            <w:tcW w:w="7196" w:type="dxa"/>
          </w:tcPr>
          <w:p w14:paraId="4548228F" w14:textId="68914D4A" w:rsidR="0078592F" w:rsidRPr="003F7E2F" w:rsidRDefault="0078592F" w:rsidP="003F7E2F">
            <w:pPr>
              <w:keepNext/>
              <w:keepLines/>
              <w:rPr>
                <w:rFonts w:cs="Calibri"/>
                <w:lang w:val="en-US"/>
              </w:rPr>
            </w:pPr>
          </w:p>
        </w:tc>
        <w:tc>
          <w:tcPr>
            <w:tcW w:w="3224" w:type="dxa"/>
            <w:vMerge w:val="restart"/>
            <w:vAlign w:val="center"/>
          </w:tcPr>
          <w:p w14:paraId="7B62A36F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*Ακριβές Αντίγραφο από το πρωτότυπο</w:t>
            </w:r>
          </w:p>
          <w:p w14:paraId="1224D136" w14:textId="77777777" w:rsidR="0078592F" w:rsidRPr="00387250" w:rsidRDefault="0078592F" w:rsidP="00C7012C">
            <w:pPr>
              <w:keepNext/>
              <w:keepLines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που τηρείται στο αρχείο της υπηρεσίας</w:t>
            </w:r>
          </w:p>
          <w:p w14:paraId="297AD012" w14:textId="77777777" w:rsidR="00920551" w:rsidRPr="00387250" w:rsidRDefault="00920551" w:rsidP="00C7012C">
            <w:pPr>
              <w:keepNext/>
              <w:keepLine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92F" w:rsidRPr="00387250" w14:paraId="592382DA" w14:textId="77777777" w:rsidTr="00920551">
        <w:trPr>
          <w:cantSplit/>
          <w:jc w:val="center"/>
        </w:trPr>
        <w:tc>
          <w:tcPr>
            <w:tcW w:w="7196" w:type="dxa"/>
          </w:tcPr>
          <w:p w14:paraId="1B4DA54A" w14:textId="404E1398" w:rsidR="0078592F" w:rsidRPr="008E53EA" w:rsidRDefault="0078592F" w:rsidP="00CA49EB">
            <w:pPr>
              <w:keepNext/>
              <w:keepLines/>
              <w:rPr>
                <w:rFonts w:cs="Calibri"/>
              </w:rPr>
            </w:pPr>
          </w:p>
        </w:tc>
        <w:tc>
          <w:tcPr>
            <w:tcW w:w="3224" w:type="dxa"/>
            <w:vMerge/>
          </w:tcPr>
          <w:p w14:paraId="0CCABF8F" w14:textId="77777777" w:rsidR="0078592F" w:rsidRPr="008E53EA" w:rsidRDefault="0078592F" w:rsidP="00920551">
            <w:pPr>
              <w:keepNext/>
              <w:keepLine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5FBDFC" w14:textId="77777777" w:rsidR="0078592F" w:rsidRPr="008E53EA" w:rsidRDefault="0078592F" w:rsidP="00436669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8592F" w:rsidRPr="008E53EA" w:rsidSect="007C506D">
      <w:footerReference w:type="default" r:id="rId10"/>
      <w:footerReference w:type="first" r:id="rId11"/>
      <w:pgSz w:w="11906" w:h="16838" w:code="9"/>
      <w:pgMar w:top="851" w:right="851" w:bottom="851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4290" w14:textId="77777777" w:rsidR="00D06F2E" w:rsidRDefault="00D06F2E">
      <w:r>
        <w:separator/>
      </w:r>
    </w:p>
  </w:endnote>
  <w:endnote w:type="continuationSeparator" w:id="0">
    <w:p w14:paraId="79EADB7B" w14:textId="77777777" w:rsidR="00D06F2E" w:rsidRDefault="00D0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7481" w14:textId="09751345" w:rsidR="00FF0EC1" w:rsidRPr="00515678" w:rsidRDefault="0056797F" w:rsidP="00F56030">
    <w:pPr>
      <w:pStyle w:val="Footer"/>
      <w:spacing w:before="60"/>
      <w:jc w:val="center"/>
      <w:rPr>
        <w:rFonts w:asciiTheme="minorHAnsi" w:hAnsiTheme="minorHAnsi"/>
        <w:color w:val="962828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9BB1A72" wp14:editId="6F08DE18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AC36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E2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5C6765" w14:textId="77777777" w:rsidR="0056797F" w:rsidRPr="0056797F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BB1A7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5.65pt;margin-top:742.75pt;width:14.15pt;height:7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" stroked="f">
              <v:textbox style="layout-flow:vertical;mso-layout-flow-alt:bottom-to-top" inset="0,0,0,0">
                <w:txbxContent>
                  <w:p w14:paraId="3C75AC36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65E2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95C6765" w14:textId="77777777" w:rsidR="0056797F" w:rsidRPr="0056797F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96182"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1BDB578" wp14:editId="423D3601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D5E3" w14:textId="3EC20E99" w:rsidR="00696182" w:rsidRPr="0056797F" w:rsidRDefault="0056797F" w:rsidP="0069618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Έντυπο</w:t>
                          </w:r>
                          <w:r w:rsidR="00696182"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696182"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/α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1BDB578" id="Πλαίσιο κειμένου 4" o:spid="_x0000_s1027" type="#_x0000_t202" style="position:absolute;left:0;text-align:left;margin-left:-18.45pt;margin-top:742.75pt;width:14.15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" stroked="f">
              <v:textbox style="layout-flow:vertical;mso-layout-flow-alt:bottom-to-top" inset="0,0,0,0">
                <w:txbxContent>
                  <w:p w14:paraId="7EABD5E3" w14:textId="3EC20E99" w:rsidR="00696182" w:rsidRPr="0056797F" w:rsidRDefault="0056797F" w:rsidP="0069618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>Έντυπο</w:t>
                    </w:r>
                    <w:r w:rsidR="00696182"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="00696182"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/α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56030"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4CAB7A" wp14:editId="414DA4C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B7164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0;margin-top:1.6pt;width:510.25pt;height:.5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" strokecolor="black [3213]">
              <w10:wrap anchorx="page"/>
            </v:shape>
          </w:pict>
        </mc:Fallback>
      </mc:AlternateContent>
    </w:r>
    <w:r w:rsidR="00F56030"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="00F56030" w:rsidRPr="00A93D6E">
      <w:rPr>
        <w:rFonts w:asciiTheme="minorHAnsi" w:hAnsiTheme="minorHAnsi"/>
        <w:color w:val="C00000"/>
        <w:sz w:val="18"/>
        <w:szCs w:val="18"/>
      </w:rPr>
      <w:t>Κτίριο Νέων Αμφιθεάτρων Ιατρικής · 54124 · τηλ.: 2310.999.900 · info@med.auth.gr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B7A" w14:textId="3122576D" w:rsidR="007C506D" w:rsidRDefault="00387250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8697A" wp14:editId="5AB7F72E">
              <wp:simplePos x="0" y="0"/>
              <wp:positionH relativeFrom="rightMargin">
                <wp:posOffset>71755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623A" w14:textId="4D819AB6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Σελίδα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652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από 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652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E71818" w14:textId="77777777" w:rsidR="00387250" w:rsidRPr="0056797F" w:rsidRDefault="00387250" w:rsidP="0038725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69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.65pt;margin-top:742.75pt;width:14.1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" stroked="f">
              <v:textbox style="layout-flow:vertical;mso-layout-flow-alt:bottom-to-top" inset="0,0,0,0">
                <w:txbxContent>
                  <w:p w14:paraId="3E8A623A" w14:textId="4D819AB6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Σελίδα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0652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από 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06525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5DE71818" w14:textId="77777777" w:rsidR="00387250" w:rsidRPr="0056797F" w:rsidRDefault="00387250" w:rsidP="0038725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69B4D8B" w14:textId="2E7A9E94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6DB0C56B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5B3CD58D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7B2EA6A4" w14:textId="77777777" w:rsidR="007C506D" w:rsidRDefault="007C506D" w:rsidP="0056797F">
    <w:pPr>
      <w:pStyle w:val="Footer"/>
      <w:spacing w:before="60"/>
      <w:jc w:val="center"/>
      <w:rPr>
        <w:rFonts w:asciiTheme="minorHAnsi" w:hAnsiTheme="minorHAnsi"/>
        <w:color w:val="C00000"/>
        <w:sz w:val="18"/>
        <w:szCs w:val="18"/>
      </w:rPr>
    </w:pPr>
  </w:p>
  <w:p w14:paraId="49E5DA71" w14:textId="47D96CC5" w:rsidR="0056797F" w:rsidRDefault="0056797F" w:rsidP="0056797F">
    <w:pPr>
      <w:pStyle w:val="Footer"/>
      <w:spacing w:before="60"/>
      <w:jc w:val="center"/>
    </w:pPr>
    <w:r w:rsidRPr="00A93D6E">
      <w:rPr>
        <w:noProof/>
        <w:color w:val="C00000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2BD3" wp14:editId="34322053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80000" cy="900000"/>
              <wp:effectExtent l="0" t="0" r="0" b="0"/>
              <wp:wrapNone/>
              <wp:docPr id="8" name="Πλαίσιο κειμένο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C7BB" w14:textId="475AB6A1" w:rsidR="0056797F" w:rsidRPr="00422495" w:rsidRDefault="0056797F" w:rsidP="0056797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79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Έντυπο 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ΛΦ </w:t>
                          </w:r>
                          <w:r w:rsidR="002D1A86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56797F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.1/1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422495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FD2BD3" id="Πλαίσιο κειμένου 8" o:spid="_x0000_s1029" type="#_x0000_t202" style="position:absolute;left:0;text-align:left;margin-left:-18.45pt;margin-top:742.75pt;width:14.15pt;height:7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" stroked="f">
              <v:textbox style="layout-flow:vertical;mso-layout-flow-alt:bottom-to-top" inset="0,0,0,0">
                <w:txbxContent>
                  <w:p w14:paraId="3193C7BB" w14:textId="475AB6A1" w:rsidR="0056797F" w:rsidRPr="00422495" w:rsidRDefault="0056797F" w:rsidP="0056797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797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Έντυπο 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ΛΦ </w:t>
                    </w:r>
                    <w:r w:rsidR="002D1A86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r w:rsidRPr="0056797F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.1/1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en-US"/>
                      </w:rPr>
                      <w:t>/</w:t>
                    </w:r>
                    <w:r w:rsidR="00422495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3D6E">
      <w:rPr>
        <w:rFonts w:asciiTheme="minorHAnsi" w:hAnsiTheme="minorHAnsi"/>
        <w:noProof/>
        <w:color w:val="C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C4133" wp14:editId="693C2041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000" cy="7200"/>
              <wp:effectExtent l="0" t="0" r="35560" b="31115"/>
              <wp:wrapNone/>
              <wp:docPr id="9" name="Ευθύγραμμο βέλος σύνδεσης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DBC531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9" o:spid="_x0000_s1026" type="#_x0000_t32" style="position:absolute;margin-left:0;margin-top:1.6pt;width:510.25pt;height: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" strokecolor="black [3213]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 xml:space="preserve">www.med.auth.gr · </w:t>
    </w:r>
    <w:r w:rsidR="00761C5E">
      <w:rPr>
        <w:rFonts w:asciiTheme="minorHAnsi" w:hAnsiTheme="minorHAnsi"/>
        <w:color w:val="C00000"/>
        <w:sz w:val="18"/>
        <w:szCs w:val="18"/>
      </w:rPr>
      <w:t xml:space="preserve">ΑΠΘ </w:t>
    </w:r>
    <w:r w:rsidR="00761C5E" w:rsidRPr="00A93D6E">
      <w:rPr>
        <w:rFonts w:asciiTheme="minorHAnsi" w:hAnsiTheme="minorHAnsi"/>
        <w:color w:val="C00000"/>
        <w:sz w:val="18"/>
        <w:szCs w:val="18"/>
      </w:rPr>
      <w:t xml:space="preserve">· </w:t>
    </w:r>
    <w:r w:rsidRPr="00A93D6E">
      <w:rPr>
        <w:rFonts w:asciiTheme="minorHAnsi" w:hAnsiTheme="minorHAnsi"/>
        <w:color w:val="C00000"/>
        <w:sz w:val="18"/>
        <w:szCs w:val="18"/>
      </w:rPr>
      <w:t>Κτίριο Νέων Αμφιθεάτρων Ιατρικής · 54124 · τηλ.: 2310.999.900 · info@med.auth.gr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3714" w14:textId="77777777" w:rsidR="00D06F2E" w:rsidRDefault="00D06F2E">
      <w:r>
        <w:separator/>
      </w:r>
    </w:p>
  </w:footnote>
  <w:footnote w:type="continuationSeparator" w:id="0">
    <w:p w14:paraId="1427D80F" w14:textId="77777777" w:rsidR="00D06F2E" w:rsidRDefault="00D0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B10"/>
    <w:multiLevelType w:val="hybridMultilevel"/>
    <w:tmpl w:val="B32894F0"/>
    <w:lvl w:ilvl="0" w:tplc="33A6B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3"/>
    <w:rsid w:val="0001130A"/>
    <w:rsid w:val="00022D7F"/>
    <w:rsid w:val="0005638D"/>
    <w:rsid w:val="00080064"/>
    <w:rsid w:val="00081199"/>
    <w:rsid w:val="000B00A4"/>
    <w:rsid w:val="000B0AC8"/>
    <w:rsid w:val="000C11E9"/>
    <w:rsid w:val="000C4EBD"/>
    <w:rsid w:val="000E2F52"/>
    <w:rsid w:val="001147BF"/>
    <w:rsid w:val="00123915"/>
    <w:rsid w:val="0012405D"/>
    <w:rsid w:val="001242F2"/>
    <w:rsid w:val="00140DF3"/>
    <w:rsid w:val="001521DD"/>
    <w:rsid w:val="001535DB"/>
    <w:rsid w:val="00173F42"/>
    <w:rsid w:val="00174134"/>
    <w:rsid w:val="00176482"/>
    <w:rsid w:val="00195383"/>
    <w:rsid w:val="001A6BCF"/>
    <w:rsid w:val="001B0BF0"/>
    <w:rsid w:val="001C3D0A"/>
    <w:rsid w:val="001C5B41"/>
    <w:rsid w:val="001C6736"/>
    <w:rsid w:val="001D0896"/>
    <w:rsid w:val="001E0796"/>
    <w:rsid w:val="00216221"/>
    <w:rsid w:val="00235003"/>
    <w:rsid w:val="00252A39"/>
    <w:rsid w:val="00277323"/>
    <w:rsid w:val="00281FA6"/>
    <w:rsid w:val="002C3D23"/>
    <w:rsid w:val="002C4FDC"/>
    <w:rsid w:val="002D1A86"/>
    <w:rsid w:val="002F0D24"/>
    <w:rsid w:val="002F6FB2"/>
    <w:rsid w:val="00320456"/>
    <w:rsid w:val="0032218C"/>
    <w:rsid w:val="00333AE2"/>
    <w:rsid w:val="0033525D"/>
    <w:rsid w:val="00336D81"/>
    <w:rsid w:val="00344FA8"/>
    <w:rsid w:val="00350572"/>
    <w:rsid w:val="00350B7B"/>
    <w:rsid w:val="003622A2"/>
    <w:rsid w:val="00370543"/>
    <w:rsid w:val="003828AD"/>
    <w:rsid w:val="00382951"/>
    <w:rsid w:val="00387250"/>
    <w:rsid w:val="00396C26"/>
    <w:rsid w:val="003A0048"/>
    <w:rsid w:val="003A727A"/>
    <w:rsid w:val="003C6FFA"/>
    <w:rsid w:val="003D2547"/>
    <w:rsid w:val="003F21B1"/>
    <w:rsid w:val="003F4159"/>
    <w:rsid w:val="003F7E2F"/>
    <w:rsid w:val="00416F36"/>
    <w:rsid w:val="00422495"/>
    <w:rsid w:val="00427A0F"/>
    <w:rsid w:val="00436669"/>
    <w:rsid w:val="0044501D"/>
    <w:rsid w:val="00455B06"/>
    <w:rsid w:val="0045711F"/>
    <w:rsid w:val="00480D36"/>
    <w:rsid w:val="0048173C"/>
    <w:rsid w:val="004A0343"/>
    <w:rsid w:val="004A7214"/>
    <w:rsid w:val="004C2185"/>
    <w:rsid w:val="004E3A98"/>
    <w:rsid w:val="004E4BB7"/>
    <w:rsid w:val="004F25F1"/>
    <w:rsid w:val="005053CC"/>
    <w:rsid w:val="00515678"/>
    <w:rsid w:val="005276F2"/>
    <w:rsid w:val="005375D3"/>
    <w:rsid w:val="005409C9"/>
    <w:rsid w:val="005437A6"/>
    <w:rsid w:val="005449BD"/>
    <w:rsid w:val="00565C91"/>
    <w:rsid w:val="005671F2"/>
    <w:rsid w:val="0056797F"/>
    <w:rsid w:val="00574BB1"/>
    <w:rsid w:val="005B12E2"/>
    <w:rsid w:val="005C2C0E"/>
    <w:rsid w:val="00604167"/>
    <w:rsid w:val="00610812"/>
    <w:rsid w:val="006149E8"/>
    <w:rsid w:val="0064697C"/>
    <w:rsid w:val="0066531A"/>
    <w:rsid w:val="00690FF1"/>
    <w:rsid w:val="00696182"/>
    <w:rsid w:val="006A7266"/>
    <w:rsid w:val="006E0DA6"/>
    <w:rsid w:val="0071198C"/>
    <w:rsid w:val="00717053"/>
    <w:rsid w:val="007274E7"/>
    <w:rsid w:val="0075488C"/>
    <w:rsid w:val="0075523E"/>
    <w:rsid w:val="00761C5E"/>
    <w:rsid w:val="0078592F"/>
    <w:rsid w:val="00792689"/>
    <w:rsid w:val="00797225"/>
    <w:rsid w:val="007A147C"/>
    <w:rsid w:val="007A4139"/>
    <w:rsid w:val="007C0D2D"/>
    <w:rsid w:val="007C506D"/>
    <w:rsid w:val="007D380E"/>
    <w:rsid w:val="007D3E1D"/>
    <w:rsid w:val="007E1C18"/>
    <w:rsid w:val="007E6FCB"/>
    <w:rsid w:val="007E73A5"/>
    <w:rsid w:val="00805F70"/>
    <w:rsid w:val="00865E2C"/>
    <w:rsid w:val="00867A7A"/>
    <w:rsid w:val="008725DF"/>
    <w:rsid w:val="00882980"/>
    <w:rsid w:val="00895C98"/>
    <w:rsid w:val="008A3F3F"/>
    <w:rsid w:val="008E53EA"/>
    <w:rsid w:val="008F1A8A"/>
    <w:rsid w:val="008F776A"/>
    <w:rsid w:val="009004BB"/>
    <w:rsid w:val="00916AB8"/>
    <w:rsid w:val="00920551"/>
    <w:rsid w:val="00926939"/>
    <w:rsid w:val="009322B3"/>
    <w:rsid w:val="00933693"/>
    <w:rsid w:val="009505D2"/>
    <w:rsid w:val="0096280A"/>
    <w:rsid w:val="00985101"/>
    <w:rsid w:val="009A15B1"/>
    <w:rsid w:val="009A41AD"/>
    <w:rsid w:val="009D2610"/>
    <w:rsid w:val="009D2648"/>
    <w:rsid w:val="009D42F4"/>
    <w:rsid w:val="009E2894"/>
    <w:rsid w:val="009E5F7A"/>
    <w:rsid w:val="009F3C37"/>
    <w:rsid w:val="00A13F73"/>
    <w:rsid w:val="00A51197"/>
    <w:rsid w:val="00A80B32"/>
    <w:rsid w:val="00A93D6E"/>
    <w:rsid w:val="00AA1E85"/>
    <w:rsid w:val="00AD1A83"/>
    <w:rsid w:val="00B30593"/>
    <w:rsid w:val="00B44F4D"/>
    <w:rsid w:val="00B6072A"/>
    <w:rsid w:val="00B635EB"/>
    <w:rsid w:val="00B6462E"/>
    <w:rsid w:val="00B92DBD"/>
    <w:rsid w:val="00BA73E9"/>
    <w:rsid w:val="00BD1B96"/>
    <w:rsid w:val="00BD3B27"/>
    <w:rsid w:val="00BE40E2"/>
    <w:rsid w:val="00BE4E80"/>
    <w:rsid w:val="00BE5087"/>
    <w:rsid w:val="00BE6CD7"/>
    <w:rsid w:val="00C06525"/>
    <w:rsid w:val="00C072FF"/>
    <w:rsid w:val="00C167C7"/>
    <w:rsid w:val="00C2720F"/>
    <w:rsid w:val="00C41ADB"/>
    <w:rsid w:val="00C5340E"/>
    <w:rsid w:val="00C618E7"/>
    <w:rsid w:val="00C6358E"/>
    <w:rsid w:val="00C7012C"/>
    <w:rsid w:val="00C70DE7"/>
    <w:rsid w:val="00C778E8"/>
    <w:rsid w:val="00C80044"/>
    <w:rsid w:val="00CA49EB"/>
    <w:rsid w:val="00CA5985"/>
    <w:rsid w:val="00CC303B"/>
    <w:rsid w:val="00CE2E7C"/>
    <w:rsid w:val="00D03F4B"/>
    <w:rsid w:val="00D06F2E"/>
    <w:rsid w:val="00D22DDD"/>
    <w:rsid w:val="00D57D9C"/>
    <w:rsid w:val="00D615AF"/>
    <w:rsid w:val="00D70322"/>
    <w:rsid w:val="00D978AA"/>
    <w:rsid w:val="00DA1A23"/>
    <w:rsid w:val="00DA3EC7"/>
    <w:rsid w:val="00DD2B38"/>
    <w:rsid w:val="00E033F6"/>
    <w:rsid w:val="00E12F35"/>
    <w:rsid w:val="00E170E6"/>
    <w:rsid w:val="00E222B3"/>
    <w:rsid w:val="00E53430"/>
    <w:rsid w:val="00E71F86"/>
    <w:rsid w:val="00E73BFB"/>
    <w:rsid w:val="00E7702A"/>
    <w:rsid w:val="00E90865"/>
    <w:rsid w:val="00E9414A"/>
    <w:rsid w:val="00E965F8"/>
    <w:rsid w:val="00E973E7"/>
    <w:rsid w:val="00EC165B"/>
    <w:rsid w:val="00EE486C"/>
    <w:rsid w:val="00EF0A7B"/>
    <w:rsid w:val="00EF1CDB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71568"/>
    <w:rsid w:val="00F71A31"/>
    <w:rsid w:val="00FA0431"/>
    <w:rsid w:val="00FB52CA"/>
    <w:rsid w:val="00FD07D4"/>
    <w:rsid w:val="00FD3DC5"/>
    <w:rsid w:val="00FE0049"/>
    <w:rsid w:val="00FE170B"/>
    <w:rsid w:val="00FE413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AB83"/>
  <w15:docId w15:val="{381E604B-A3AF-46AB-8253-D7B6234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Έγγραφο Γραμματείας Ιατρικής ΑΠΘ</vt:lpstr>
      <vt:lpstr>Έγγραφο Γραμματείας Ιατρικής ΑΠΘ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Έγγραφο Γραμματείας Ιατρικής ΑΠΘ</dc:title>
  <dc:subject>Έγγραφο Γραμματείας Ιατρικής</dc:subject>
  <dc:creator>Αστέριος Χατζηχαριστός</dc:creator>
  <cp:keywords>Έγγραφο; Ιατρική</cp:keywords>
  <dc:description>Έντυπο ΛΦ 0.1-1-α - Γενικό Έγγραφο Γραμματείας Ιατρικής (Πρόεδρος)</dc:description>
  <cp:lastModifiedBy>Windows User</cp:lastModifiedBy>
  <cp:revision>2</cp:revision>
  <cp:lastPrinted>2021-03-06T22:43:00Z</cp:lastPrinted>
  <dcterms:created xsi:type="dcterms:W3CDTF">2024-06-18T08:50:00Z</dcterms:created>
  <dcterms:modified xsi:type="dcterms:W3CDTF">2024-06-18T08:50:00Z</dcterms:modified>
  <cp:category>Έγγραφα Ιατρικής ΑΠΘ</cp:category>
</cp:coreProperties>
</file>