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B17E1" w14:textId="5740A455" w:rsidR="002445D4" w:rsidRPr="002445D4" w:rsidRDefault="002445D4">
      <w:pPr>
        <w:rPr>
          <w:b/>
          <w:bCs/>
        </w:rPr>
      </w:pPr>
      <w:r w:rsidRPr="002445D4">
        <w:rPr>
          <w:b/>
          <w:bCs/>
        </w:rPr>
        <w:t xml:space="preserve">ΑΝΑΚΟΙΝΩΣΗ ΓΙΑ ΤΟ ΜΑΘΗΜΑ </w:t>
      </w:r>
      <w:bookmarkStart w:id="0" w:name="_GoBack"/>
      <w:r w:rsidRPr="002445D4">
        <w:rPr>
          <w:b/>
          <w:bCs/>
        </w:rPr>
        <w:t>ΨΥΧΙΚΗ ΥΓΕΙΑ</w:t>
      </w:r>
      <w:bookmarkEnd w:id="0"/>
    </w:p>
    <w:p w14:paraId="2465547F" w14:textId="4169F126" w:rsidR="002445D4" w:rsidRDefault="002445D4" w:rsidP="002445D4">
      <w:pPr>
        <w:rPr>
          <w:b/>
          <w:bCs/>
        </w:rPr>
      </w:pPr>
      <w:r>
        <w:rPr>
          <w:b/>
          <w:bCs/>
        </w:rPr>
        <w:t>Τα μαθήματα Οκτωβρίου θα γίνουν διαδικτυακά λόγω συνεχιζομενης εξεταστικής περιόδου</w:t>
      </w:r>
    </w:p>
    <w:p w14:paraId="473C89D3" w14:textId="77777777" w:rsidR="002445D4" w:rsidRDefault="002A013D" w:rsidP="002445D4">
      <w:hyperlink r:id="rId5" w:history="1">
        <w:r w:rsidR="002445D4">
          <w:rPr>
            <w:rStyle w:val="Hyperlink"/>
          </w:rPr>
          <w:t>https://authgr.zoom.us/j/96676798158?pwd=a3lBT280OXJ0Sjg3c0dpb1FqSlJtZz09</w:t>
        </w:r>
      </w:hyperlink>
      <w:r w:rsidR="002445D4">
        <w:t xml:space="preserve"> </w:t>
      </w:r>
    </w:p>
    <w:p w14:paraId="3EB205DC" w14:textId="77777777" w:rsidR="002445D4" w:rsidRPr="002445D4" w:rsidRDefault="002445D4"/>
    <w:tbl>
      <w:tblPr>
        <w:tblW w:w="13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9423"/>
        <w:gridCol w:w="1557"/>
        <w:gridCol w:w="1505"/>
      </w:tblGrid>
      <w:tr w:rsidR="0032036A" w:rsidRPr="0076482E" w14:paraId="131BB198" w14:textId="60990322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C81B50" w14:textId="77777777" w:rsidR="0032036A" w:rsidRPr="007F04D6" w:rsidRDefault="0032036A" w:rsidP="007F04D6">
            <w:pPr>
              <w:spacing w:after="0" w:line="360" w:lineRule="auto"/>
              <w:ind w:left="454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Πέμπτη</w:t>
            </w: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C12D" w14:textId="77777777" w:rsidR="0032036A" w:rsidRPr="007F04D6" w:rsidRDefault="0032036A" w:rsidP="007F04D6">
            <w:pPr>
              <w:spacing w:after="0" w:line="360" w:lineRule="auto"/>
              <w:ind w:left="454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Αμφιθέατρο Β, ώρα 13.00 με 15.00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F6CCF5" w14:textId="0E6ECDDF" w:rsidR="0032036A" w:rsidRPr="007F04D6" w:rsidRDefault="0032036A" w:rsidP="007F04D6">
            <w:pPr>
              <w:spacing w:after="0" w:line="360" w:lineRule="auto"/>
              <w:ind w:left="454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Κεφ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1A2703" w14:textId="605DA73C" w:rsidR="0032036A" w:rsidRDefault="0032036A" w:rsidP="007F04D6">
            <w:pPr>
              <w:spacing w:after="0" w:line="360" w:lineRule="auto"/>
              <w:ind w:left="454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ημέρα</w:t>
            </w:r>
          </w:p>
        </w:tc>
      </w:tr>
      <w:tr w:rsidR="0032036A" w:rsidRPr="0076482E" w14:paraId="53863BCE" w14:textId="2B577B01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78CA52" w14:textId="770E5150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64CF" w14:textId="48F8D263" w:rsidR="0032036A" w:rsidRPr="007F04D6" w:rsidRDefault="0032036A" w:rsidP="00070E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Η ψ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υχική υγεία</w:t>
            </w:r>
            <w:r w:rsidRPr="00790EC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Ορισμός και σημασία της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σε διαφορετικές ιστορικές περιόδους - </w:t>
            </w:r>
            <w:r w:rsidRPr="007F04D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Φουντουλάκης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5B32DD" w14:textId="417E3111" w:rsidR="0032036A" w:rsidRPr="007F04D6" w:rsidRDefault="0032036A" w:rsidP="007F04D6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1-11, 14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1691D4" w14:textId="3FB650E6" w:rsidR="0032036A" w:rsidRDefault="003A23AD" w:rsidP="007F04D6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 Οκτ</w:t>
            </w:r>
          </w:p>
        </w:tc>
      </w:tr>
      <w:tr w:rsidR="0032036A" w:rsidRPr="004F5ADE" w14:paraId="5ACAB285" w14:textId="3AE56242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B1292C" w14:textId="7B525EB9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66EF" w14:textId="175421C5" w:rsidR="0032036A" w:rsidRPr="007F04D6" w:rsidRDefault="0032036A" w:rsidP="00070E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Παιδική ανάπτυξη, οικογένεια και γονική υγεία - Τατσιοπούλου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661146" w14:textId="6351CE3B" w:rsidR="0032036A" w:rsidRPr="007F04D6" w:rsidRDefault="0032036A" w:rsidP="007F04D6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F75B91" w14:textId="0918221E" w:rsidR="0032036A" w:rsidRPr="007F04D6" w:rsidRDefault="003A23AD" w:rsidP="007F04D6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 Οκτ</w:t>
            </w:r>
          </w:p>
        </w:tc>
      </w:tr>
      <w:tr w:rsidR="0032036A" w:rsidRPr="0076482E" w14:paraId="1A13F64C" w14:textId="08807823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2F6E09" w14:textId="2208D85E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2152" w14:textId="7AF7EFDB" w:rsidR="0032036A" w:rsidRPr="007F04D6" w:rsidRDefault="0032036A" w:rsidP="00070E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Ταπεραμέντο και προσωπικότητα – Άγχος και συναίσθημα - Παρλαπάνη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8201D7" w14:textId="656880F9" w:rsidR="0032036A" w:rsidRPr="007F04D6" w:rsidRDefault="0032036A" w:rsidP="00790ECB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8D7B81" w14:textId="4CCE0505" w:rsidR="0032036A" w:rsidRDefault="003A23AD" w:rsidP="00790ECB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 Οκτ</w:t>
            </w:r>
          </w:p>
        </w:tc>
      </w:tr>
      <w:tr w:rsidR="0032036A" w:rsidRPr="0076482E" w14:paraId="3B55A42F" w14:textId="25C7E4D3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DC7B3C" w14:textId="48615D0C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540F" w14:textId="17E0EB30" w:rsidR="0032036A" w:rsidRPr="007F04D6" w:rsidRDefault="0032036A" w:rsidP="00527EA0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Η έννοια της ψυχικής διαταραχής και οι βασικές αρχές των κλινικών συμπτωμάτων και της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ψυχιατρικής νοσολογίας- Το βιο-ψυχο-κοινωνικό μοντέλ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l-GR"/>
              </w:rPr>
              <w:t>o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– αναπηρία-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</w:t>
            </w:r>
            <w:r w:rsidRPr="007F04D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Εξελικτικές προσεγγίσεις της ψυχικής υγείας 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Φουντουλάκης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DAE321" w14:textId="2B693D3F" w:rsidR="0032036A" w:rsidRPr="007F04D6" w:rsidRDefault="0032036A" w:rsidP="00527EA0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13-15, 20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A227C8" w14:textId="32BA2945" w:rsidR="0032036A" w:rsidRDefault="003A23AD" w:rsidP="00527EA0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 Νοε</w:t>
            </w:r>
          </w:p>
        </w:tc>
      </w:tr>
      <w:tr w:rsidR="0032036A" w:rsidRPr="0076482E" w14:paraId="2D25F0B4" w14:textId="67DCCED0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8865A8" w14:textId="5A3B7976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BBEB" w14:textId="355205AF" w:rsidR="0032036A" w:rsidRPr="007F04D6" w:rsidRDefault="0032036A" w:rsidP="00070E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l-GR"/>
              </w:rPr>
              <w:t>H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βιολογική διάσταση : Βιολογικές θεωρίες και θεραπείες - Παρλαπάνη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D2716C" w14:textId="7029FD0A" w:rsidR="0032036A" w:rsidRPr="007F04D6" w:rsidRDefault="0032036A" w:rsidP="00527E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F6F362" w14:textId="390BF840" w:rsidR="0032036A" w:rsidRDefault="003A23AD" w:rsidP="00527E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 Νοε</w:t>
            </w:r>
          </w:p>
        </w:tc>
      </w:tr>
      <w:tr w:rsidR="0032036A" w:rsidRPr="0076482E" w14:paraId="1C220F67" w14:textId="48E3B22B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8FE410" w14:textId="36AF977C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92AE" w14:textId="66DFA77B" w:rsidR="0032036A" w:rsidRPr="007F04D6" w:rsidRDefault="0032036A" w:rsidP="00527E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Η ψυχολογική διάσταση : ψυχολογικές θεωρίες και θεραπείες και ο κοινωνικός παράγοντα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ς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–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Αρναουτογλου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8DD213" w14:textId="779DBD62" w:rsidR="0032036A" w:rsidRPr="007F04D6" w:rsidRDefault="0032036A" w:rsidP="00527E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3704F8" w14:textId="76816370" w:rsidR="0032036A" w:rsidRDefault="003A23AD" w:rsidP="00527E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23 Νοε</w:t>
            </w:r>
          </w:p>
        </w:tc>
      </w:tr>
      <w:tr w:rsidR="0032036A" w:rsidRPr="0076482E" w14:paraId="7AF7AAB6" w14:textId="73C686C4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C6A63C" w14:textId="09532DF1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428A1" w14:textId="3216DB38" w:rsidR="0032036A" w:rsidRPr="007F04D6" w:rsidRDefault="0032036A" w:rsidP="00527E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Στρες –Ψυχοσωματική – Διατροφή – Ύπνος - Αγοραστός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A20541" w14:textId="3838E7D2" w:rsidR="0032036A" w:rsidRPr="007F04D6" w:rsidRDefault="0032036A" w:rsidP="00527E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2D03E4" w14:textId="2C230F39" w:rsidR="0032036A" w:rsidRDefault="003A23AD" w:rsidP="00527E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30 Νοε</w:t>
            </w:r>
          </w:p>
        </w:tc>
      </w:tr>
      <w:tr w:rsidR="0032036A" w:rsidRPr="00984A1F" w14:paraId="444CF82F" w14:textId="33FB10E1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5CFCA2" w14:textId="57162B60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97B6" w14:textId="2588EA3F" w:rsidR="0032036A" w:rsidRPr="007F04D6" w:rsidRDefault="0032036A" w:rsidP="00070E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Χρήση και κατάχρηση ουσιών – συμπεριφορικές εξαρτήσεις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–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Διακογιάννης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-Τσιπροπούλου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AFD252" w14:textId="77777777" w:rsidR="0032036A" w:rsidRPr="007F04D6" w:rsidRDefault="0032036A" w:rsidP="00527EA0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C3536B" w14:textId="55F142E7" w:rsidR="0032036A" w:rsidRPr="007F04D6" w:rsidRDefault="003A23AD" w:rsidP="00527EA0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 Δεκ</w:t>
            </w:r>
          </w:p>
        </w:tc>
      </w:tr>
      <w:tr w:rsidR="0032036A" w:rsidRPr="00130DC6" w14:paraId="29A4F2E2" w14:textId="7D63F4E0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D9FF76" w14:textId="088ADDE4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2A48" w14:textId="4A43220E" w:rsidR="0032036A" w:rsidRPr="007F04D6" w:rsidRDefault="0032036A" w:rsidP="00527EA0">
            <w:p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Φύλο, φυλή, και μειονότητες – Καπρίνης,  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F76295" w14:textId="77777777" w:rsidR="0032036A" w:rsidRPr="007F04D6" w:rsidRDefault="0032036A" w:rsidP="00527E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B640BD" w14:textId="15063D56" w:rsidR="0032036A" w:rsidRPr="007F04D6" w:rsidRDefault="003A23AD" w:rsidP="00527E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 Δεκ</w:t>
            </w:r>
          </w:p>
        </w:tc>
      </w:tr>
      <w:tr w:rsidR="0032036A" w:rsidRPr="0076482E" w14:paraId="3687D475" w14:textId="30DE8D2B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06A311" w14:textId="526F2967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8A48" w14:textId="1A622BB3" w:rsidR="0032036A" w:rsidRPr="007F04D6" w:rsidRDefault="0032036A" w:rsidP="00070E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Σεξουαλική συμπεριφορά, </w:t>
            </w: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LGTB</w:t>
            </w: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- Αθανασιάδης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B85EAD" w14:textId="77777777" w:rsidR="0032036A" w:rsidRPr="007F04D6" w:rsidRDefault="0032036A" w:rsidP="00527EA0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DA83DC" w14:textId="119E7B55" w:rsidR="0032036A" w:rsidRPr="007F04D6" w:rsidRDefault="003A23AD" w:rsidP="00527EA0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 Δεκ</w:t>
            </w:r>
          </w:p>
        </w:tc>
      </w:tr>
      <w:tr w:rsidR="0032036A" w:rsidRPr="0076482E" w14:paraId="2C146C09" w14:textId="2E017593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78EB18" w14:textId="0D942964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F705" w14:textId="3373C33F" w:rsidR="0032036A" w:rsidRPr="007F04D6" w:rsidRDefault="0032036A" w:rsidP="00070EF4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Γήρας - Κώνστα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FD024D" w14:textId="77777777" w:rsidR="0032036A" w:rsidRPr="00070EF4" w:rsidRDefault="0032036A" w:rsidP="00070EF4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085C67" w14:textId="3CCC07BF" w:rsidR="0032036A" w:rsidRPr="00070EF4" w:rsidRDefault="003A23AD" w:rsidP="00070EF4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 Ιαν</w:t>
            </w:r>
          </w:p>
        </w:tc>
      </w:tr>
      <w:tr w:rsidR="0032036A" w:rsidRPr="0076482E" w14:paraId="2E764C09" w14:textId="20CD8049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815A6E" w14:textId="0804940F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FA8A" w14:textId="04FD27D4" w:rsidR="0032036A" w:rsidRPr="007F04D6" w:rsidRDefault="0032036A" w:rsidP="00070EF4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Πολιτιστικές συνθήκες, στίγμα και στάσεις απέναντι στην ψυχική νόσο και τις θεραπείες - Μποζίκας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DD3AAB" w14:textId="5EB1743F" w:rsidR="0032036A" w:rsidRPr="007F04D6" w:rsidRDefault="0032036A" w:rsidP="00070EF4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24-27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BF3216" w14:textId="6020A350" w:rsidR="0032036A" w:rsidRDefault="003A23AD" w:rsidP="00070EF4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 Ιαν</w:t>
            </w:r>
          </w:p>
        </w:tc>
      </w:tr>
      <w:tr w:rsidR="0032036A" w:rsidRPr="0076482E" w14:paraId="23903FC0" w14:textId="6FF126FE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4FCF30" w14:textId="32B0B5CD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16B8" w14:textId="10B2258E" w:rsidR="0032036A" w:rsidRPr="007F04D6" w:rsidRDefault="0032036A" w:rsidP="00070EF4">
            <w:pPr>
              <w:spacing w:after="0" w:line="360" w:lineRule="auto"/>
              <w:ind w:left="454" w:hanging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Θεωρίες συνωμοσίας, ψυχολογία της υγείας και π</w:t>
            </w: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ολιτικές</w:t>
            </w:r>
            <w:r w:rsidRPr="007A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ψυχικής</w:t>
            </w:r>
            <w:r w:rsidRPr="007A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υγείας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- Τσαπάκη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88ECCE" w14:textId="03295295" w:rsidR="0032036A" w:rsidRPr="007F04D6" w:rsidRDefault="0032036A" w:rsidP="00070EF4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17-19, 23, 28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71D689" w14:textId="1C7B1A28" w:rsidR="0032036A" w:rsidRDefault="003A23AD" w:rsidP="00070EF4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25 Ιαν</w:t>
            </w:r>
          </w:p>
        </w:tc>
      </w:tr>
    </w:tbl>
    <w:p w14:paraId="6FEA7759" w14:textId="77777777" w:rsidR="000108D7" w:rsidRPr="007A7093" w:rsidRDefault="000108D7"/>
    <w:sectPr w:rsidR="000108D7" w:rsidRPr="007A7093" w:rsidSect="003A23AD">
      <w:pgSz w:w="16838" w:h="11906" w:orient="landscape"/>
      <w:pgMar w:top="180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C12E1"/>
    <w:multiLevelType w:val="hybridMultilevel"/>
    <w:tmpl w:val="016CC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yNDc3NDUyMzQytzBV0lEKTi0uzszPAykwrgUAXewn0CwAAAA="/>
  </w:docVars>
  <w:rsids>
    <w:rsidRoot w:val="0076482E"/>
    <w:rsid w:val="000108D7"/>
    <w:rsid w:val="00070EF4"/>
    <w:rsid w:val="00130DC6"/>
    <w:rsid w:val="00172D77"/>
    <w:rsid w:val="00175F0A"/>
    <w:rsid w:val="00187EE4"/>
    <w:rsid w:val="002445D4"/>
    <w:rsid w:val="002A013D"/>
    <w:rsid w:val="002E2D4A"/>
    <w:rsid w:val="0032036A"/>
    <w:rsid w:val="0032746E"/>
    <w:rsid w:val="00335CEF"/>
    <w:rsid w:val="003370CB"/>
    <w:rsid w:val="003A23AD"/>
    <w:rsid w:val="004F5ADE"/>
    <w:rsid w:val="00515137"/>
    <w:rsid w:val="00527EA0"/>
    <w:rsid w:val="0053301D"/>
    <w:rsid w:val="00544CC3"/>
    <w:rsid w:val="005D5F54"/>
    <w:rsid w:val="0076482E"/>
    <w:rsid w:val="00790ECB"/>
    <w:rsid w:val="007A7093"/>
    <w:rsid w:val="007F04D6"/>
    <w:rsid w:val="008E5976"/>
    <w:rsid w:val="00947CBE"/>
    <w:rsid w:val="00984A1F"/>
    <w:rsid w:val="00A05891"/>
    <w:rsid w:val="00AD42C7"/>
    <w:rsid w:val="00BA2BD3"/>
    <w:rsid w:val="00BC3F2F"/>
    <w:rsid w:val="00D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84D6"/>
  <w15:chartTrackingRefBased/>
  <w15:docId w15:val="{3C181BBC-D717-49A4-B005-DD4642FA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6482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482E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0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45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6676798158?pwd=a3lBT280OXJ0Sjg3c0dpb1FqSlJt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2021-09-28T08:14:00Z</cp:lastPrinted>
  <dcterms:created xsi:type="dcterms:W3CDTF">2023-10-10T06:50:00Z</dcterms:created>
  <dcterms:modified xsi:type="dcterms:W3CDTF">2023-10-10T06:50:00Z</dcterms:modified>
</cp:coreProperties>
</file>